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 Note About the Teaching Packet</w:t>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year’s Children’s Concert, </w:t>
      </w:r>
      <w:r w:rsidDel="00000000" w:rsidR="00000000" w:rsidRPr="00000000">
        <w:rPr>
          <w:rFonts w:ascii="Times New Roman" w:cs="Times New Roman" w:eastAsia="Times New Roman" w:hAnsi="Times New Roman"/>
          <w:sz w:val="26"/>
          <w:szCs w:val="26"/>
          <w:rtl w:val="0"/>
        </w:rPr>
        <w:t xml:space="preserve">“Music and Stories Spanning the Globe” will lead us to explore the connection between literature, music and dance from around the world. Many thanks to Miguel Harth-Bedoya, conductor and Director of Orchestral Studies at Baylor, for his commitment to continuing this long tradition of presenting the children’s concert for the students of Central Texas.  Additionally, thanks to the Waco Symphony Council, who continue to support this program with many volunteer hours to assure our students are able to enjoy this incredible event.</w:t>
      </w:r>
    </w:p>
    <w:p w:rsidR="00000000" w:rsidDel="00000000" w:rsidP="00000000" w:rsidRDefault="00000000" w:rsidRPr="00000000" w14:paraId="00000004">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resources shared in this google file are to be used to introduce the students to the music they will hear at the concert. The intent is to engage and guide students to listen for specific moments in each selection.  A study of the instrument families and individual instruments of the orchestra is greatly encouraged. Not all the materials should be copied and placed in students’ hands, but are intended to assist teachers in music lessons. You are encouraged to preview all the materials and choose what is best for your students. In no way is the file a complete collection of all available resources. The internet is rich with further information and videos of orchestras playing these compositions. Each teacher is encouraged to research and plan lessons appropriate for his/her students.  If you find something fabulous, please email me and I’ll add it to the google file.  Sharing is caring!</w:t>
      </w:r>
    </w:p>
    <w:p w:rsidR="00000000" w:rsidDel="00000000" w:rsidP="00000000" w:rsidRDefault="00000000" w:rsidRPr="00000000" w14:paraId="00000005">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Please take the time to learn, discuss and practice audience etiquette. Be sure both your students AND adults are prepared to enjoy the concert and allow others to do the same. Remind the adults who attend the concert to turn their phones to “silent” or “off” during the concert.</w:t>
      </w:r>
    </w:p>
    <w:p w:rsidR="00000000" w:rsidDel="00000000" w:rsidP="00000000" w:rsidRDefault="00000000" w:rsidRPr="00000000" w14:paraId="00000006">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Finally, don’t miss the opportunity to submit your students’ artwork for display during the concert.  Allow your students to create a picture inspired by the music.  Be sure to include the student’s first name and the school name on the artwork.  Submit by email in a high-resolution jpeg file by September 13, 2023, to Elliot Weeks at Elliott_weeks@baylor.edu.</w:t>
      </w:r>
    </w:p>
    <w:p w:rsidR="00000000" w:rsidDel="00000000" w:rsidP="00000000" w:rsidRDefault="00000000" w:rsidRPr="00000000" w14:paraId="00000007">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hope you find this material useful and that your students’ anticipation for symphony day will build as September 26th approaches.  See you at the concert!</w:t>
      </w:r>
    </w:p>
    <w:p w:rsidR="00000000" w:rsidDel="00000000" w:rsidP="00000000" w:rsidRDefault="00000000" w:rsidRPr="00000000" w14:paraId="00000008">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Paula Hoover</w:t>
      </w:r>
    </w:p>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Music Specialist</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Hillcrest Professional Development School</w:t>
      </w:r>
    </w:p>
    <w:p w:rsidR="00000000" w:rsidDel="00000000" w:rsidP="00000000" w:rsidRDefault="00000000" w:rsidRPr="00000000" w14:paraId="0000000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Waco Independent School District</w:t>
      </w:r>
    </w:p>
    <w:p w:rsidR="00000000" w:rsidDel="00000000" w:rsidP="00000000" w:rsidRDefault="00000000" w:rsidRPr="00000000" w14:paraId="0000000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paula.hoover@wacoisd.org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